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803D4" w14:paraId="65615324" w14:textId="471777C2">
      <w:pPr>
        <w:rPr>
          <w:b/>
          <w:bCs/>
        </w:rPr>
      </w:pPr>
      <w:r w:rsidRPr="00257A7A">
        <w:rPr>
          <w:b/>
          <w:bCs/>
        </w:rPr>
        <w:t xml:space="preserve">Impacts of </w:t>
      </w:r>
      <w:r w:rsidR="003714EA">
        <w:rPr>
          <w:b/>
          <w:bCs/>
        </w:rPr>
        <w:t xml:space="preserve">internet </w:t>
      </w:r>
      <w:r w:rsidRPr="00257A7A">
        <w:rPr>
          <w:b/>
          <w:bCs/>
        </w:rPr>
        <w:t>technology on daily life</w:t>
      </w:r>
    </w:p>
    <w:p w:rsidR="00C900F2" w14:paraId="6A5A225E" w14:textId="1EE568A3">
      <w:pPr>
        <w:rPr>
          <w:b/>
          <w:bCs/>
        </w:rPr>
      </w:pPr>
    </w:p>
    <w:p w:rsidR="00C900F2" w14:paraId="61EBEBB0" w14:textId="32BD9ACD">
      <w:pPr>
        <w:rPr>
          <w:b/>
          <w:bCs/>
        </w:rPr>
      </w:pPr>
    </w:p>
    <w:p w:rsidR="00C900F2" w14:paraId="2EE87879" w14:textId="2762972B">
      <w:pPr>
        <w:rPr>
          <w:b/>
          <w:bCs/>
        </w:rPr>
      </w:pPr>
    </w:p>
    <w:p w:rsidR="00C900F2" w14:paraId="0C4E24F7" w14:textId="2CECD121">
      <w:pPr>
        <w:rPr>
          <w:b/>
          <w:bCs/>
        </w:rPr>
      </w:pPr>
    </w:p>
    <w:p w:rsidR="00C900F2" w14:paraId="141F97B6" w14:textId="1B0BE7DA">
      <w:pPr>
        <w:rPr>
          <w:b/>
          <w:bCs/>
        </w:rPr>
      </w:pPr>
    </w:p>
    <w:p w:rsidR="00C900F2" w14:paraId="32CA5BA8" w14:textId="182AFE1F">
      <w:pPr>
        <w:rPr>
          <w:b/>
          <w:bCs/>
        </w:rPr>
      </w:pPr>
    </w:p>
    <w:p w:rsidR="00C900F2" w14:paraId="4463A6AE" w14:textId="77777777">
      <w:pPr>
        <w:rPr>
          <w:b/>
          <w:bCs/>
        </w:rPr>
      </w:pPr>
    </w:p>
    <w:p w:rsidR="00C900F2" w:rsidRPr="008F46B0" w:rsidP="00C900F2" w14:paraId="1EEFD482" w14:textId="77777777">
      <w:pPr>
        <w:spacing w:line="480" w:lineRule="auto"/>
        <w:ind w:firstLine="720"/>
        <w:jc w:val="center"/>
        <w:rPr>
          <w:rFonts w:cs="Times New Roman"/>
          <w:sz w:val="24"/>
          <w:szCs w:val="24"/>
        </w:rPr>
      </w:pPr>
      <w:r>
        <w:rPr>
          <w:rFonts w:cs="Times New Roman"/>
          <w:sz w:val="24"/>
          <w:szCs w:val="24"/>
        </w:rPr>
        <w:t>Impacts of Technology</w:t>
      </w:r>
    </w:p>
    <w:p w:rsidR="00C900F2" w:rsidRPr="008F46B0" w:rsidP="00C900F2" w14:paraId="71B851DF" w14:textId="77777777">
      <w:pPr>
        <w:spacing w:line="480" w:lineRule="auto"/>
        <w:ind w:firstLine="720"/>
        <w:jc w:val="center"/>
        <w:rPr>
          <w:rFonts w:cs="Times New Roman"/>
          <w:sz w:val="24"/>
          <w:szCs w:val="24"/>
        </w:rPr>
      </w:pPr>
      <w:r w:rsidRPr="008F46B0">
        <w:rPr>
          <w:rFonts w:cs="Times New Roman"/>
          <w:sz w:val="24"/>
          <w:szCs w:val="24"/>
        </w:rPr>
        <w:t>Institution Affiliation</w:t>
      </w:r>
    </w:p>
    <w:p w:rsidR="00C900F2" w:rsidRPr="008F46B0" w:rsidP="00C900F2" w14:paraId="4729BF43" w14:textId="77777777">
      <w:pPr>
        <w:spacing w:line="480" w:lineRule="auto"/>
        <w:ind w:firstLine="720"/>
        <w:jc w:val="center"/>
        <w:rPr>
          <w:rFonts w:cs="Times New Roman"/>
          <w:sz w:val="24"/>
          <w:szCs w:val="24"/>
        </w:rPr>
      </w:pPr>
      <w:r w:rsidRPr="008F46B0">
        <w:rPr>
          <w:rFonts w:cs="Times New Roman"/>
          <w:sz w:val="24"/>
          <w:szCs w:val="24"/>
        </w:rPr>
        <w:t>Course Title</w:t>
      </w:r>
    </w:p>
    <w:p w:rsidR="00C900F2" w:rsidRPr="008F46B0" w:rsidP="00C900F2" w14:paraId="279B52DF" w14:textId="77777777">
      <w:pPr>
        <w:spacing w:line="480" w:lineRule="auto"/>
        <w:ind w:firstLine="720"/>
        <w:jc w:val="center"/>
        <w:rPr>
          <w:rFonts w:cs="Times New Roman"/>
          <w:sz w:val="24"/>
          <w:szCs w:val="24"/>
        </w:rPr>
      </w:pPr>
      <w:r w:rsidRPr="008F46B0">
        <w:rPr>
          <w:rFonts w:cs="Times New Roman"/>
          <w:sz w:val="24"/>
          <w:szCs w:val="24"/>
        </w:rPr>
        <w:t>Date</w:t>
      </w:r>
    </w:p>
    <w:p w:rsidR="00C900F2" w14:paraId="435B5CE2" w14:textId="23072CC9">
      <w:pPr>
        <w:rPr>
          <w:b/>
          <w:bCs/>
        </w:rPr>
      </w:pPr>
      <w:r>
        <w:rPr>
          <w:b/>
          <w:bCs/>
        </w:rPr>
        <w:br w:type="page"/>
      </w:r>
    </w:p>
    <w:p w:rsidR="00256BD6" w14:paraId="654DD6F6" w14:textId="0B6E55C7">
      <w:pPr>
        <w:rPr>
          <w:b/>
          <w:bCs/>
        </w:rPr>
      </w:pPr>
      <w:r>
        <w:rPr>
          <w:b/>
          <w:bCs/>
        </w:rPr>
        <w:br w:type="page"/>
      </w:r>
    </w:p>
    <w:sdt>
      <w:sdtPr>
        <w:id w:val="-596555307"/>
        <w:docPartObj>
          <w:docPartGallery w:val="Table of Contents"/>
          <w:docPartUnique/>
        </w:docPartObj>
      </w:sdtPr>
      <w:sdtEndPr>
        <w:rPr>
          <w:rFonts w:eastAsiaTheme="minorHAnsi" w:cstheme="minorBidi"/>
          <w:bCs/>
          <w:noProof/>
          <w:sz w:val="22"/>
          <w:szCs w:val="22"/>
        </w:rPr>
      </w:sdtEndPr>
      <w:sdtContent>
        <w:p w:rsidR="00256BD6" w14:paraId="6AE49B68" w14:textId="34319BF8">
          <w:pPr>
            <w:pStyle w:val="TOCHeading"/>
          </w:pPr>
          <w:r>
            <w:t>Contents</w:t>
          </w:r>
        </w:p>
        <w:p w:rsidR="00256BD6" w14:paraId="54D38EEA" w14:textId="525F06A6">
          <w:pPr>
            <w:pStyle w:val="TOC1"/>
            <w:tabs>
              <w:tab w:val="right" w:leader="dot" w:pos="9350"/>
            </w:tabs>
            <w:rPr>
              <w:noProof/>
            </w:rPr>
          </w:pPr>
          <w:r>
            <w:fldChar w:fldCharType="begin"/>
          </w:r>
          <w:r>
            <w:instrText xml:space="preserve"> TOC \o "1-3" \h \z \u </w:instrText>
          </w:r>
          <w:r>
            <w:fldChar w:fldCharType="separate"/>
          </w:r>
          <w:hyperlink w:anchor="_Toc43044588" w:history="1">
            <w:r w:rsidRPr="00FC3159">
              <w:rPr>
                <w:rStyle w:val="Hyperlink"/>
                <w:noProof/>
              </w:rPr>
              <w:t>Introduction.</w:t>
            </w:r>
            <w:r>
              <w:rPr>
                <w:noProof/>
                <w:webHidden/>
              </w:rPr>
              <w:tab/>
            </w:r>
            <w:r>
              <w:rPr>
                <w:noProof/>
                <w:webHidden/>
              </w:rPr>
              <w:fldChar w:fldCharType="begin"/>
            </w:r>
            <w:r>
              <w:rPr>
                <w:noProof/>
                <w:webHidden/>
              </w:rPr>
              <w:instrText xml:space="preserve"> PAGEREF _Toc43044588 \h </w:instrText>
            </w:r>
            <w:r>
              <w:rPr>
                <w:noProof/>
                <w:webHidden/>
              </w:rPr>
              <w:fldChar w:fldCharType="separate"/>
            </w:r>
            <w:r>
              <w:rPr>
                <w:noProof/>
                <w:webHidden/>
              </w:rPr>
              <w:t>4</w:t>
            </w:r>
            <w:r>
              <w:rPr>
                <w:noProof/>
                <w:webHidden/>
              </w:rPr>
              <w:fldChar w:fldCharType="end"/>
            </w:r>
          </w:hyperlink>
        </w:p>
        <w:p w:rsidR="00256BD6" w14:paraId="531E9A52" w14:textId="66D91A1C">
          <w:pPr>
            <w:pStyle w:val="TOC1"/>
            <w:tabs>
              <w:tab w:val="right" w:leader="dot" w:pos="9350"/>
            </w:tabs>
            <w:rPr>
              <w:noProof/>
            </w:rPr>
          </w:pPr>
          <w:hyperlink w:anchor="_Toc43044589" w:history="1">
            <w:r w:rsidRPr="00FC3159">
              <w:rPr>
                <w:rStyle w:val="Hyperlink"/>
                <w:noProof/>
              </w:rPr>
              <w:t>Objectives</w:t>
            </w:r>
            <w:r>
              <w:rPr>
                <w:noProof/>
                <w:webHidden/>
              </w:rPr>
              <w:tab/>
            </w:r>
            <w:r>
              <w:rPr>
                <w:noProof/>
                <w:webHidden/>
              </w:rPr>
              <w:fldChar w:fldCharType="begin"/>
            </w:r>
            <w:r>
              <w:rPr>
                <w:noProof/>
                <w:webHidden/>
              </w:rPr>
              <w:instrText xml:space="preserve"> PAGEREF _Toc43044589 \h </w:instrText>
            </w:r>
            <w:r>
              <w:rPr>
                <w:noProof/>
                <w:webHidden/>
              </w:rPr>
              <w:fldChar w:fldCharType="separate"/>
            </w:r>
            <w:r>
              <w:rPr>
                <w:noProof/>
                <w:webHidden/>
              </w:rPr>
              <w:t>4</w:t>
            </w:r>
            <w:r>
              <w:rPr>
                <w:noProof/>
                <w:webHidden/>
              </w:rPr>
              <w:fldChar w:fldCharType="end"/>
            </w:r>
          </w:hyperlink>
        </w:p>
        <w:p w:rsidR="00256BD6" w14:paraId="58132A88" w14:textId="201878D6">
          <w:pPr>
            <w:pStyle w:val="TOC1"/>
            <w:tabs>
              <w:tab w:val="right" w:leader="dot" w:pos="9350"/>
            </w:tabs>
            <w:rPr>
              <w:noProof/>
            </w:rPr>
          </w:pPr>
          <w:hyperlink w:anchor="_Toc43044590" w:history="1">
            <w:r w:rsidRPr="00FC3159">
              <w:rPr>
                <w:rStyle w:val="Hyperlink"/>
                <w:noProof/>
              </w:rPr>
              <w:t>Research questions.</w:t>
            </w:r>
            <w:r>
              <w:rPr>
                <w:noProof/>
                <w:webHidden/>
              </w:rPr>
              <w:tab/>
            </w:r>
            <w:r>
              <w:rPr>
                <w:noProof/>
                <w:webHidden/>
              </w:rPr>
              <w:fldChar w:fldCharType="begin"/>
            </w:r>
            <w:r>
              <w:rPr>
                <w:noProof/>
                <w:webHidden/>
              </w:rPr>
              <w:instrText xml:space="preserve"> PAGEREF _Toc43044590 \h </w:instrText>
            </w:r>
            <w:r>
              <w:rPr>
                <w:noProof/>
                <w:webHidden/>
              </w:rPr>
              <w:fldChar w:fldCharType="separate"/>
            </w:r>
            <w:r>
              <w:rPr>
                <w:noProof/>
                <w:webHidden/>
              </w:rPr>
              <w:t>4</w:t>
            </w:r>
            <w:r>
              <w:rPr>
                <w:noProof/>
                <w:webHidden/>
              </w:rPr>
              <w:fldChar w:fldCharType="end"/>
            </w:r>
          </w:hyperlink>
        </w:p>
        <w:p w:rsidR="00256BD6" w14:paraId="72538F13" w14:textId="6BA3BDBB">
          <w:pPr>
            <w:pStyle w:val="TOC1"/>
            <w:tabs>
              <w:tab w:val="right" w:leader="dot" w:pos="9350"/>
            </w:tabs>
            <w:rPr>
              <w:noProof/>
            </w:rPr>
          </w:pPr>
          <w:hyperlink w:anchor="_Toc43044591" w:history="1">
            <w:r w:rsidRPr="00FC3159">
              <w:rPr>
                <w:rStyle w:val="Hyperlink"/>
                <w:noProof/>
              </w:rPr>
              <w:t>Methods.</w:t>
            </w:r>
            <w:r>
              <w:rPr>
                <w:noProof/>
                <w:webHidden/>
              </w:rPr>
              <w:tab/>
            </w:r>
            <w:r>
              <w:rPr>
                <w:noProof/>
                <w:webHidden/>
              </w:rPr>
              <w:fldChar w:fldCharType="begin"/>
            </w:r>
            <w:r>
              <w:rPr>
                <w:noProof/>
                <w:webHidden/>
              </w:rPr>
              <w:instrText xml:space="preserve"> PAGEREF _Toc43044591 \h </w:instrText>
            </w:r>
            <w:r>
              <w:rPr>
                <w:noProof/>
                <w:webHidden/>
              </w:rPr>
              <w:fldChar w:fldCharType="separate"/>
            </w:r>
            <w:r>
              <w:rPr>
                <w:noProof/>
                <w:webHidden/>
              </w:rPr>
              <w:t>4</w:t>
            </w:r>
            <w:r>
              <w:rPr>
                <w:noProof/>
                <w:webHidden/>
              </w:rPr>
              <w:fldChar w:fldCharType="end"/>
            </w:r>
          </w:hyperlink>
        </w:p>
        <w:p w:rsidR="00256BD6" w14:paraId="0AA4CCC8" w14:textId="3328B797">
          <w:pPr>
            <w:pStyle w:val="TOC1"/>
            <w:tabs>
              <w:tab w:val="right" w:leader="dot" w:pos="9350"/>
            </w:tabs>
            <w:rPr>
              <w:noProof/>
            </w:rPr>
          </w:pPr>
          <w:hyperlink w:anchor="_Toc43044592" w:history="1">
            <w:r w:rsidRPr="00FC3159">
              <w:rPr>
                <w:rStyle w:val="Hyperlink"/>
                <w:noProof/>
              </w:rPr>
              <w:t>Results</w:t>
            </w:r>
            <w:r>
              <w:rPr>
                <w:noProof/>
                <w:webHidden/>
              </w:rPr>
              <w:tab/>
            </w:r>
            <w:r>
              <w:rPr>
                <w:noProof/>
                <w:webHidden/>
              </w:rPr>
              <w:fldChar w:fldCharType="begin"/>
            </w:r>
            <w:r>
              <w:rPr>
                <w:noProof/>
                <w:webHidden/>
              </w:rPr>
              <w:instrText xml:space="preserve"> PAGEREF _Toc43044592 \h </w:instrText>
            </w:r>
            <w:r>
              <w:rPr>
                <w:noProof/>
                <w:webHidden/>
              </w:rPr>
              <w:fldChar w:fldCharType="separate"/>
            </w:r>
            <w:r>
              <w:rPr>
                <w:noProof/>
                <w:webHidden/>
              </w:rPr>
              <w:t>4</w:t>
            </w:r>
            <w:r>
              <w:rPr>
                <w:noProof/>
                <w:webHidden/>
              </w:rPr>
              <w:fldChar w:fldCharType="end"/>
            </w:r>
          </w:hyperlink>
        </w:p>
        <w:p w:rsidR="00256BD6" w14:paraId="6F50D850" w14:textId="5593C317">
          <w:pPr>
            <w:pStyle w:val="TOC1"/>
            <w:tabs>
              <w:tab w:val="right" w:leader="dot" w:pos="9350"/>
            </w:tabs>
            <w:rPr>
              <w:noProof/>
            </w:rPr>
          </w:pPr>
          <w:hyperlink w:anchor="_Toc43044593" w:history="1">
            <w:r w:rsidRPr="00FC3159">
              <w:rPr>
                <w:rStyle w:val="Hyperlink"/>
                <w:noProof/>
              </w:rPr>
              <w:t>Discussions.</w:t>
            </w:r>
            <w:r>
              <w:rPr>
                <w:noProof/>
                <w:webHidden/>
              </w:rPr>
              <w:tab/>
            </w:r>
            <w:r>
              <w:rPr>
                <w:noProof/>
                <w:webHidden/>
              </w:rPr>
              <w:fldChar w:fldCharType="begin"/>
            </w:r>
            <w:r>
              <w:rPr>
                <w:noProof/>
                <w:webHidden/>
              </w:rPr>
              <w:instrText xml:space="preserve"> PAGEREF _Toc43044593 \h </w:instrText>
            </w:r>
            <w:r>
              <w:rPr>
                <w:noProof/>
                <w:webHidden/>
              </w:rPr>
              <w:fldChar w:fldCharType="separate"/>
            </w:r>
            <w:r>
              <w:rPr>
                <w:noProof/>
                <w:webHidden/>
              </w:rPr>
              <w:t>5</w:t>
            </w:r>
            <w:r>
              <w:rPr>
                <w:noProof/>
                <w:webHidden/>
              </w:rPr>
              <w:fldChar w:fldCharType="end"/>
            </w:r>
          </w:hyperlink>
        </w:p>
        <w:p w:rsidR="00256BD6" w14:paraId="0B877618" w14:textId="012F2CC2">
          <w:pPr>
            <w:pStyle w:val="TOC1"/>
            <w:tabs>
              <w:tab w:val="right" w:leader="dot" w:pos="9350"/>
            </w:tabs>
            <w:rPr>
              <w:noProof/>
            </w:rPr>
          </w:pPr>
          <w:hyperlink w:anchor="_Toc43044594" w:history="1">
            <w:r w:rsidRPr="00FC3159">
              <w:rPr>
                <w:rStyle w:val="Hyperlink"/>
                <w:noProof/>
              </w:rPr>
              <w:t>conclusions.</w:t>
            </w:r>
            <w:r>
              <w:rPr>
                <w:noProof/>
                <w:webHidden/>
              </w:rPr>
              <w:tab/>
            </w:r>
            <w:r>
              <w:rPr>
                <w:noProof/>
                <w:webHidden/>
              </w:rPr>
              <w:fldChar w:fldCharType="begin"/>
            </w:r>
            <w:r>
              <w:rPr>
                <w:noProof/>
                <w:webHidden/>
              </w:rPr>
              <w:instrText xml:space="preserve"> PAGEREF _Toc43044594 \h </w:instrText>
            </w:r>
            <w:r>
              <w:rPr>
                <w:noProof/>
                <w:webHidden/>
              </w:rPr>
              <w:fldChar w:fldCharType="separate"/>
            </w:r>
            <w:r>
              <w:rPr>
                <w:noProof/>
                <w:webHidden/>
              </w:rPr>
              <w:t>6</w:t>
            </w:r>
            <w:r>
              <w:rPr>
                <w:noProof/>
                <w:webHidden/>
              </w:rPr>
              <w:fldChar w:fldCharType="end"/>
            </w:r>
          </w:hyperlink>
        </w:p>
        <w:p w:rsidR="00256BD6" w14:paraId="66CA221A" w14:textId="770BE4F3">
          <w:pPr>
            <w:pStyle w:val="TOC1"/>
            <w:tabs>
              <w:tab w:val="right" w:leader="dot" w:pos="9350"/>
            </w:tabs>
            <w:rPr>
              <w:noProof/>
            </w:rPr>
          </w:pPr>
          <w:hyperlink w:anchor="_Toc43044595" w:history="1">
            <w:r w:rsidRPr="00FC3159">
              <w:rPr>
                <w:rStyle w:val="Hyperlink"/>
                <w:noProof/>
              </w:rPr>
              <w:t>Reference.</w:t>
            </w:r>
            <w:r>
              <w:rPr>
                <w:noProof/>
                <w:webHidden/>
              </w:rPr>
              <w:tab/>
            </w:r>
            <w:r>
              <w:rPr>
                <w:noProof/>
                <w:webHidden/>
              </w:rPr>
              <w:fldChar w:fldCharType="begin"/>
            </w:r>
            <w:r>
              <w:rPr>
                <w:noProof/>
                <w:webHidden/>
              </w:rPr>
              <w:instrText xml:space="preserve"> PAGEREF _Toc43044595 \h </w:instrText>
            </w:r>
            <w:r>
              <w:rPr>
                <w:noProof/>
                <w:webHidden/>
              </w:rPr>
              <w:fldChar w:fldCharType="separate"/>
            </w:r>
            <w:r>
              <w:rPr>
                <w:noProof/>
                <w:webHidden/>
              </w:rPr>
              <w:t>7</w:t>
            </w:r>
            <w:r>
              <w:rPr>
                <w:noProof/>
                <w:webHidden/>
              </w:rPr>
              <w:fldChar w:fldCharType="end"/>
            </w:r>
          </w:hyperlink>
        </w:p>
        <w:p w:rsidR="00256BD6" w14:paraId="5F2AC74F" w14:textId="738B1FCD">
          <w:r>
            <w:rPr>
              <w:b/>
              <w:bCs/>
              <w:noProof/>
            </w:rPr>
            <w:fldChar w:fldCharType="end"/>
          </w:r>
        </w:p>
      </w:sdtContent>
    </w:sdt>
    <w:p w:rsidR="00256BD6" w14:paraId="22DD607A" w14:textId="6457BF6B">
      <w:pPr>
        <w:rPr>
          <w:b/>
          <w:bCs/>
        </w:rPr>
      </w:pPr>
      <w:r>
        <w:rPr>
          <w:b/>
          <w:bCs/>
        </w:rPr>
        <w:br w:type="page"/>
      </w:r>
    </w:p>
    <w:p w:rsidR="00C900F2" w:rsidRPr="00256BD6" w:rsidP="00256BD6" w14:paraId="15574723" w14:textId="77777777">
      <w:pPr>
        <w:spacing w:line="480" w:lineRule="auto"/>
        <w:ind w:firstLine="720"/>
        <w:jc w:val="both"/>
        <w:rPr>
          <w:rFonts w:cs="Times New Roman"/>
          <w:b/>
          <w:bCs/>
          <w:sz w:val="24"/>
          <w:szCs w:val="24"/>
        </w:rPr>
      </w:pPr>
    </w:p>
    <w:p w:rsidR="00257A7A" w:rsidRPr="00256BD6" w:rsidP="00256BD6" w14:paraId="2200C655" w14:textId="7F68724C">
      <w:pPr>
        <w:pStyle w:val="Heading1"/>
        <w:spacing w:line="480" w:lineRule="auto"/>
        <w:ind w:firstLine="720"/>
        <w:jc w:val="both"/>
        <w:rPr>
          <w:rFonts w:cs="Times New Roman"/>
          <w:szCs w:val="24"/>
        </w:rPr>
      </w:pPr>
      <w:bookmarkStart w:id="0" w:name="_Toc43044588"/>
      <w:r w:rsidRPr="00256BD6">
        <w:rPr>
          <w:rFonts w:cs="Times New Roman"/>
          <w:szCs w:val="24"/>
        </w:rPr>
        <w:t>Introduction.</w:t>
      </w:r>
      <w:bookmarkEnd w:id="0"/>
    </w:p>
    <w:p w:rsidR="00AB2E03" w:rsidRPr="00256BD6" w:rsidP="00256BD6" w14:paraId="08BC804F" w14:textId="77777777">
      <w:pPr>
        <w:spacing w:line="480" w:lineRule="auto"/>
        <w:ind w:firstLine="720"/>
        <w:jc w:val="both"/>
        <w:rPr>
          <w:rFonts w:cs="Times New Roman"/>
          <w:sz w:val="24"/>
          <w:szCs w:val="24"/>
        </w:rPr>
      </w:pPr>
      <w:r w:rsidRPr="00256BD6">
        <w:rPr>
          <w:rFonts w:cs="Times New Roman"/>
          <w:sz w:val="24"/>
          <w:szCs w:val="24"/>
        </w:rPr>
        <w:t xml:space="preserve">The technology involves the use of knowledge and scientific procedures to solve problems and discover advantageous tools. </w:t>
      </w:r>
      <w:r w:rsidRPr="00256BD6">
        <w:rPr>
          <w:rFonts w:cs="Times New Roman"/>
          <w:sz w:val="24"/>
          <w:szCs w:val="24"/>
        </w:rPr>
        <w:t xml:space="preserve">The introduction of modern technology has led to the development of devices able to access the internet such as smartwatches, smartphones, laptops, tablets, and android televisions. </w:t>
      </w:r>
      <w:r w:rsidRPr="00256BD6">
        <w:rPr>
          <w:rFonts w:cs="Times New Roman"/>
          <w:sz w:val="24"/>
          <w:szCs w:val="24"/>
        </w:rPr>
        <w:t>Technology has effects on the activities of daily lives. These effects may be positive and negative.</w:t>
      </w:r>
      <w:r w:rsidRPr="00256BD6" w:rsidR="002B6AE2">
        <w:rPr>
          <w:rFonts w:cs="Times New Roman"/>
          <w:sz w:val="24"/>
          <w:szCs w:val="24"/>
        </w:rPr>
        <w:t xml:space="preserve"> Internet technology involves the use of protocols that allows communication over the world wide web. It can be used for information, shopping, socialization, and </w:t>
      </w:r>
      <w:r w:rsidRPr="00256BD6">
        <w:rPr>
          <w:rFonts w:cs="Times New Roman"/>
          <w:sz w:val="24"/>
          <w:szCs w:val="24"/>
        </w:rPr>
        <w:t>e</w:t>
      </w:r>
      <w:r w:rsidRPr="00256BD6" w:rsidR="002B6AE2">
        <w:rPr>
          <w:rFonts w:cs="Times New Roman"/>
          <w:sz w:val="24"/>
          <w:szCs w:val="24"/>
        </w:rPr>
        <w:t>ntertainment.</w:t>
      </w:r>
      <w:r w:rsidRPr="00256BD6">
        <w:rPr>
          <w:rFonts w:cs="Times New Roman"/>
          <w:sz w:val="24"/>
          <w:szCs w:val="24"/>
        </w:rPr>
        <w:t xml:space="preserve"> </w:t>
      </w:r>
    </w:p>
    <w:p w:rsidR="00257A7A" w:rsidRPr="00256BD6" w:rsidP="00256BD6" w14:paraId="64F5CA37" w14:textId="228FFBD3">
      <w:pPr>
        <w:spacing w:line="480" w:lineRule="auto"/>
        <w:ind w:firstLine="720"/>
        <w:jc w:val="both"/>
        <w:rPr>
          <w:rFonts w:cs="Times New Roman"/>
          <w:sz w:val="24"/>
          <w:szCs w:val="24"/>
        </w:rPr>
      </w:pPr>
      <w:r w:rsidRPr="00256BD6">
        <w:rPr>
          <w:rFonts w:cs="Times New Roman"/>
          <w:sz w:val="24"/>
          <w:szCs w:val="24"/>
        </w:rPr>
        <w:t xml:space="preserve">This research focuses on both the positive and negative effects of the use of technology. </w:t>
      </w:r>
      <w:r w:rsidRPr="00256BD6" w:rsidR="00782DC7">
        <w:rPr>
          <w:rFonts w:cs="Times New Roman"/>
          <w:sz w:val="24"/>
          <w:szCs w:val="24"/>
        </w:rPr>
        <w:t>The aim of this research was to determine how</w:t>
      </w:r>
      <w:r w:rsidRPr="00256BD6" w:rsidR="00AB2E03">
        <w:rPr>
          <w:rFonts w:cs="Times New Roman"/>
          <w:sz w:val="24"/>
          <w:szCs w:val="24"/>
        </w:rPr>
        <w:t xml:space="preserve"> internet technology</w:t>
      </w:r>
      <w:r w:rsidRPr="00256BD6" w:rsidR="00782DC7">
        <w:rPr>
          <w:rFonts w:cs="Times New Roman"/>
          <w:sz w:val="24"/>
          <w:szCs w:val="24"/>
        </w:rPr>
        <w:t xml:space="preserve"> influences children, youth, and adults and how it affects how it affects their relationships with each other</w:t>
      </w:r>
      <w:r w:rsidRPr="00256BD6" w:rsidR="003714EA">
        <w:rPr>
          <w:rFonts w:cs="Times New Roman"/>
          <w:sz w:val="24"/>
          <w:szCs w:val="24"/>
        </w:rPr>
        <w:t xml:space="preserve"> and it affects the work environments of individuals</w:t>
      </w:r>
      <w:r w:rsidRPr="00256BD6" w:rsidR="00782DC7">
        <w:rPr>
          <w:rFonts w:cs="Times New Roman"/>
          <w:sz w:val="24"/>
          <w:szCs w:val="24"/>
        </w:rPr>
        <w:t>. A total of 50 people, among them 15 children, 20 youths and 15 adults were interviewed and observed for this research. Research methods involved the administration of questionnaires and holding of interviews in order to get results. Results were presented through the use of tables and graphs. From the result, it was seen that technology can influence the daily lives of individuals in both homes and workplaces.
</w:t>
      </w:r>
    </w:p>
    <w:p w:rsidR="00257A7A" w:rsidRPr="00256BD6" w:rsidP="00256BD6" w14:paraId="33EB01B6" w14:textId="7A0AC149">
      <w:pPr>
        <w:pStyle w:val="Heading1"/>
        <w:spacing w:line="480" w:lineRule="auto"/>
        <w:ind w:firstLine="720"/>
        <w:jc w:val="both"/>
        <w:rPr>
          <w:rFonts w:cs="Times New Roman"/>
          <w:szCs w:val="24"/>
        </w:rPr>
      </w:pPr>
      <w:bookmarkStart w:id="1" w:name="_Toc43044589"/>
      <w:r w:rsidRPr="00256BD6">
        <w:rPr>
          <w:rFonts w:cs="Times New Roman"/>
          <w:szCs w:val="24"/>
        </w:rPr>
        <w:t>Objectives</w:t>
      </w:r>
      <w:bookmarkEnd w:id="1"/>
    </w:p>
    <w:p w:rsidR="003714EA" w:rsidRPr="00256BD6" w:rsidP="00256BD6" w14:paraId="439D09BD" w14:textId="19CF32B8">
      <w:pPr>
        <w:spacing w:line="480" w:lineRule="auto"/>
        <w:ind w:firstLine="720"/>
        <w:jc w:val="both"/>
        <w:rPr>
          <w:rFonts w:cs="Times New Roman"/>
          <w:sz w:val="24"/>
          <w:szCs w:val="24"/>
        </w:rPr>
      </w:pPr>
      <w:r w:rsidRPr="00256BD6">
        <w:rPr>
          <w:rFonts w:cs="Times New Roman"/>
          <w:sz w:val="24"/>
          <w:szCs w:val="24"/>
        </w:rPr>
        <w:t xml:space="preserve">To determine the </w:t>
      </w:r>
      <w:r w:rsidRPr="00256BD6" w:rsidR="00C96E8C">
        <w:rPr>
          <w:rFonts w:cs="Times New Roman"/>
          <w:sz w:val="24"/>
          <w:szCs w:val="24"/>
        </w:rPr>
        <w:t xml:space="preserve">positive </w:t>
      </w:r>
      <w:r w:rsidRPr="00256BD6">
        <w:rPr>
          <w:rFonts w:cs="Times New Roman"/>
          <w:sz w:val="24"/>
          <w:szCs w:val="24"/>
        </w:rPr>
        <w:t>effects of internet technology in families</w:t>
      </w:r>
      <w:r w:rsidRPr="00256BD6" w:rsidR="00C96E8C">
        <w:rPr>
          <w:rFonts w:cs="Times New Roman"/>
          <w:sz w:val="24"/>
          <w:szCs w:val="24"/>
        </w:rPr>
        <w:t xml:space="preserve"> and workplaces
</w:t>
      </w:r>
    </w:p>
    <w:p w:rsidR="00C96E8C" w:rsidRPr="00256BD6" w:rsidP="00256BD6" w14:paraId="3CD96B73" w14:textId="6FF51D11">
      <w:pPr>
        <w:spacing w:line="480" w:lineRule="auto"/>
        <w:ind w:firstLine="720"/>
        <w:jc w:val="both"/>
        <w:rPr>
          <w:rFonts w:cs="Times New Roman"/>
          <w:sz w:val="24"/>
          <w:szCs w:val="24"/>
        </w:rPr>
      </w:pPr>
      <w:r w:rsidRPr="00256BD6">
        <w:rPr>
          <w:rFonts w:cs="Times New Roman"/>
          <w:sz w:val="24"/>
          <w:szCs w:val="24"/>
        </w:rPr>
        <w:t xml:space="preserve">to determine the negative effects of internet </w:t>
      </w:r>
      <w:r w:rsidRPr="00256BD6" w:rsidR="009070DF">
        <w:rPr>
          <w:rFonts w:cs="Times New Roman"/>
          <w:sz w:val="24"/>
          <w:szCs w:val="24"/>
        </w:rPr>
        <w:t>t</w:t>
      </w:r>
      <w:r w:rsidRPr="00256BD6">
        <w:rPr>
          <w:rFonts w:cs="Times New Roman"/>
          <w:sz w:val="24"/>
          <w:szCs w:val="24"/>
        </w:rPr>
        <w:t>echnology in families and workplaces.
</w:t>
      </w:r>
    </w:p>
    <w:p w:rsidR="003714EA" w:rsidRPr="00256BD6" w:rsidP="00256BD6" w14:paraId="24A37CAD" w14:textId="239178E0">
      <w:pPr>
        <w:spacing w:line="480" w:lineRule="auto"/>
        <w:ind w:firstLine="720"/>
        <w:jc w:val="both"/>
        <w:rPr>
          <w:rFonts w:cs="Times New Roman"/>
          <w:sz w:val="24"/>
          <w:szCs w:val="24"/>
        </w:rPr>
      </w:pPr>
      <w:r w:rsidRPr="00256BD6">
        <w:rPr>
          <w:rFonts w:cs="Times New Roman"/>
          <w:sz w:val="24"/>
          <w:szCs w:val="24"/>
        </w:rPr>
        <w:t>To determine how internet technology influences relationships among youths.</w:t>
      </w:r>
    </w:p>
    <w:p w:rsidR="003714EA" w:rsidRPr="00256BD6" w:rsidP="00256BD6" w14:paraId="1ED6EF23" w14:textId="03D80CB9">
      <w:pPr>
        <w:spacing w:line="480" w:lineRule="auto"/>
        <w:ind w:firstLine="720"/>
        <w:jc w:val="both"/>
        <w:rPr>
          <w:rFonts w:cs="Times New Roman"/>
          <w:sz w:val="24"/>
          <w:szCs w:val="24"/>
        </w:rPr>
      </w:pPr>
      <w:r w:rsidRPr="00256BD6">
        <w:rPr>
          <w:rFonts w:cs="Times New Roman"/>
          <w:sz w:val="24"/>
          <w:szCs w:val="24"/>
        </w:rPr>
        <w:t>To come up with ways to curb the negative effects of internet technology.
</w:t>
      </w:r>
    </w:p>
    <w:p w:rsidR="00257A7A" w:rsidRPr="00256BD6" w:rsidP="00256BD6" w14:paraId="5058B797" w14:textId="126CCBD5">
      <w:pPr>
        <w:pStyle w:val="Heading1"/>
        <w:spacing w:line="480" w:lineRule="auto"/>
        <w:ind w:firstLine="720"/>
        <w:jc w:val="both"/>
        <w:rPr>
          <w:rFonts w:cs="Times New Roman"/>
          <w:szCs w:val="24"/>
        </w:rPr>
      </w:pPr>
      <w:bookmarkStart w:id="2" w:name="_Toc43044590"/>
      <w:r w:rsidRPr="00256BD6">
        <w:rPr>
          <w:rFonts w:cs="Times New Roman"/>
          <w:szCs w:val="24"/>
        </w:rPr>
        <w:t>Research questions.</w:t>
      </w:r>
      <w:bookmarkEnd w:id="2"/>
      <w:r w:rsidRPr="00256BD6">
        <w:rPr>
          <w:rFonts w:cs="Times New Roman"/>
          <w:szCs w:val="24"/>
        </w:rPr>
        <w:t xml:space="preserve"> </w:t>
      </w:r>
    </w:p>
    <w:p w:rsidR="003714EA" w:rsidRPr="00256BD6" w:rsidP="00256BD6" w14:paraId="72D46DD0" w14:textId="041FD2EE">
      <w:pPr>
        <w:spacing w:line="480" w:lineRule="auto"/>
        <w:ind w:firstLine="720"/>
        <w:jc w:val="both"/>
        <w:rPr>
          <w:rFonts w:cs="Times New Roman"/>
          <w:sz w:val="24"/>
          <w:szCs w:val="24"/>
        </w:rPr>
      </w:pPr>
      <w:r w:rsidRPr="00256BD6">
        <w:rPr>
          <w:rFonts w:cs="Times New Roman"/>
          <w:sz w:val="24"/>
          <w:szCs w:val="24"/>
        </w:rPr>
        <w:t>How does internet technology affect relationships in families</w:t>
      </w:r>
      <w:r w:rsidRPr="00256BD6" w:rsidR="009F15F7">
        <w:rPr>
          <w:rFonts w:cs="Times New Roman"/>
          <w:sz w:val="24"/>
          <w:szCs w:val="24"/>
        </w:rPr>
        <w:t xml:space="preserve"> and workplaces?
</w:t>
      </w:r>
    </w:p>
    <w:p w:rsidR="009F15F7" w:rsidRPr="00256BD6" w:rsidP="00256BD6" w14:paraId="35C761AE" w14:textId="53EB968D">
      <w:pPr>
        <w:spacing w:line="480" w:lineRule="auto"/>
        <w:ind w:firstLine="720"/>
        <w:jc w:val="both"/>
        <w:rPr>
          <w:rFonts w:cs="Times New Roman"/>
          <w:sz w:val="24"/>
          <w:szCs w:val="24"/>
        </w:rPr>
      </w:pPr>
      <w:r w:rsidRPr="00256BD6">
        <w:rPr>
          <w:rFonts w:cs="Times New Roman"/>
          <w:sz w:val="24"/>
          <w:szCs w:val="24"/>
        </w:rPr>
        <w:t>What are the positive and negative effects of internet technology in families and workplaces?
</w:t>
      </w:r>
    </w:p>
    <w:p w:rsidR="009F15F7" w:rsidRPr="00256BD6" w:rsidP="00256BD6" w14:paraId="37E44A48" w14:textId="4C027762">
      <w:pPr>
        <w:spacing w:line="480" w:lineRule="auto"/>
        <w:ind w:firstLine="720"/>
        <w:jc w:val="both"/>
        <w:rPr>
          <w:rFonts w:cs="Times New Roman"/>
          <w:sz w:val="24"/>
          <w:szCs w:val="24"/>
        </w:rPr>
      </w:pPr>
      <w:r w:rsidRPr="00256BD6">
        <w:rPr>
          <w:rFonts w:cs="Times New Roman"/>
          <w:sz w:val="24"/>
          <w:szCs w:val="24"/>
        </w:rPr>
        <w:t>How can the internet be used to foster better relationships among youths?
</w:t>
      </w:r>
    </w:p>
    <w:p w:rsidR="00257A7A" w:rsidRPr="00256BD6" w:rsidP="00256BD6" w14:paraId="1B04B399" w14:textId="15AAD288">
      <w:pPr>
        <w:pStyle w:val="Heading1"/>
        <w:spacing w:line="480" w:lineRule="auto"/>
        <w:ind w:firstLine="720"/>
        <w:jc w:val="both"/>
        <w:rPr>
          <w:rFonts w:cs="Times New Roman"/>
          <w:szCs w:val="24"/>
        </w:rPr>
      </w:pPr>
      <w:bookmarkStart w:id="3" w:name="_Toc43044591"/>
      <w:r w:rsidRPr="00256BD6">
        <w:rPr>
          <w:rFonts w:cs="Times New Roman"/>
          <w:szCs w:val="24"/>
        </w:rPr>
        <w:t>Methods.</w:t>
      </w:r>
      <w:bookmarkEnd w:id="3"/>
    </w:p>
    <w:p w:rsidR="005D5E8D" w:rsidRPr="00256BD6" w:rsidP="00256BD6" w14:paraId="6A494EED" w14:textId="2D62A970">
      <w:pPr>
        <w:spacing w:line="480" w:lineRule="auto"/>
        <w:ind w:firstLine="720"/>
        <w:jc w:val="both"/>
        <w:rPr>
          <w:rFonts w:cs="Times New Roman"/>
          <w:sz w:val="24"/>
          <w:szCs w:val="24"/>
        </w:rPr>
      </w:pPr>
      <w:r w:rsidRPr="00256BD6">
        <w:rPr>
          <w:rFonts w:cs="Times New Roman"/>
          <w:sz w:val="24"/>
          <w:szCs w:val="24"/>
        </w:rPr>
        <w:t>Data for the research was collected from residents of a local estate, both male and female of all ages between five and sixty-five. A total of fifty residents were interviewed, 26 being male and 26 females.</w:t>
      </w:r>
      <w:r w:rsidRPr="00256BD6" w:rsidR="002B6AE2">
        <w:rPr>
          <w:rFonts w:cs="Times New Roman"/>
          <w:sz w:val="24"/>
          <w:szCs w:val="24"/>
        </w:rPr>
        <w:t>15 of the participants were between ages 5 and 13, 20 were between ages 14 and 35 and the remaining were between the age of 36 and 65.</w:t>
      </w:r>
      <w:r w:rsidRPr="00256BD6">
        <w:rPr>
          <w:rFonts w:cs="Times New Roman"/>
          <w:sz w:val="24"/>
          <w:szCs w:val="24"/>
        </w:rPr>
        <w:t xml:space="preserve"> Residents who participated were of different ages, family backgrounds</w:t>
      </w:r>
      <w:r w:rsidRPr="00256BD6" w:rsidR="002B6AE2">
        <w:rPr>
          <w:rFonts w:cs="Times New Roman"/>
          <w:sz w:val="24"/>
          <w:szCs w:val="24"/>
        </w:rPr>
        <w:t>, different economic statuses, and educational backgrounds. The researchers focused on the different types of devices that access the internet and the frequency of their usages in homes and workplaces.  Data was collected through online questionnaires and live video interviews that were announced through one of the television stations.
</w:t>
      </w:r>
    </w:p>
    <w:p w:rsidR="009F15F7" w:rsidRPr="00256BD6" w:rsidP="00256BD6" w14:paraId="44942738" w14:textId="42930215">
      <w:pPr>
        <w:pStyle w:val="Heading1"/>
        <w:spacing w:line="480" w:lineRule="auto"/>
        <w:ind w:firstLine="720"/>
        <w:jc w:val="both"/>
        <w:rPr>
          <w:rFonts w:cs="Times New Roman"/>
          <w:szCs w:val="24"/>
        </w:rPr>
      </w:pPr>
      <w:bookmarkStart w:id="4" w:name="_Toc43044592"/>
      <w:r w:rsidRPr="00256BD6">
        <w:rPr>
          <w:rFonts w:cs="Times New Roman"/>
          <w:szCs w:val="24"/>
        </w:rPr>
        <w:t>Results</w:t>
      </w:r>
      <w:bookmarkEnd w:id="4"/>
    </w:p>
    <w:p w:rsidR="00AB2E03" w:rsidRPr="00256BD6" w:rsidP="00256BD6" w14:paraId="1CC3BFFD" w14:textId="6409FFEC">
      <w:pPr>
        <w:spacing w:line="480" w:lineRule="auto"/>
        <w:ind w:firstLine="720"/>
        <w:jc w:val="both"/>
        <w:rPr>
          <w:rFonts w:cs="Times New Roman"/>
          <w:sz w:val="24"/>
          <w:szCs w:val="24"/>
        </w:rPr>
      </w:pPr>
      <w:r w:rsidRPr="00256BD6">
        <w:rPr>
          <w:rFonts w:cs="Times New Roman"/>
          <w:sz w:val="24"/>
          <w:szCs w:val="24"/>
        </w:rPr>
        <w:t>From the research, the following results were found. Firstly, out of the 50 participants interviewed, all youths and 8 of the children admitted that internet technology has influenced their lives positively. The majority of the adults admitted that internet technology can have both positive and negative effects on daily lives, depending on how they have been utilized. Secondly, the working adults admitted that an increase in the level of the internet in their different organizations led to an increase in competencies and faster delivery of services.
</w:t>
      </w:r>
    </w:p>
    <w:p w:rsidR="007F212C" w:rsidRPr="00256BD6" w:rsidP="00256BD6" w14:paraId="6EABE729" w14:textId="57A9CFCA">
      <w:pPr>
        <w:spacing w:line="480" w:lineRule="auto"/>
        <w:ind w:firstLine="720"/>
        <w:jc w:val="both"/>
        <w:rPr>
          <w:rFonts w:cs="Times New Roman"/>
          <w:sz w:val="24"/>
          <w:szCs w:val="24"/>
        </w:rPr>
      </w:pPr>
      <w:r w:rsidRPr="00256BD6">
        <w:rPr>
          <w:rFonts w:cs="Times New Roman"/>
          <w:noProof/>
          <w:sz w:val="24"/>
          <w:szCs w:val="24"/>
        </w:rPr>
        <w:drawing>
          <wp:inline distT="0" distB="0" distL="0" distR="0">
            <wp:extent cx="4600575" cy="2628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xmlns:r="http://schemas.openxmlformats.org/officeDocument/2006/relationships" r:embed="rId5"/>
                    <a:stretch>
                      <a:fillRect/>
                    </a:stretch>
                  </pic:blipFill>
                  <pic:spPr>
                    <a:xfrm>
                      <a:off x="0" y="0"/>
                      <a:ext cx="4600575" cy="2628900"/>
                    </a:xfrm>
                    <a:prstGeom prst="rect">
                      <a:avLst/>
                    </a:prstGeom>
                  </pic:spPr>
                </pic:pic>
              </a:graphicData>
            </a:graphic>
          </wp:inline>
        </w:drawing>
      </w:r>
    </w:p>
    <w:p w:rsidR="007F212C" w:rsidRPr="00256BD6" w:rsidP="00256BD6" w14:paraId="289560C2" w14:textId="0DAD2E81">
      <w:pPr>
        <w:spacing w:line="480" w:lineRule="auto"/>
        <w:ind w:firstLine="720"/>
        <w:jc w:val="both"/>
        <w:rPr>
          <w:rFonts w:cs="Times New Roman"/>
          <w:sz w:val="24"/>
          <w:szCs w:val="24"/>
        </w:rPr>
      </w:pPr>
      <w:r w:rsidRPr="00256BD6">
        <w:rPr>
          <w:rFonts w:cs="Times New Roman"/>
          <w:sz w:val="24"/>
          <w:szCs w:val="24"/>
        </w:rPr>
        <w:t>The y-axis represents the number the participants, while the x-axis represents the level of the effects of internet technology.</w:t>
      </w:r>
      <w:r w:rsidRPr="00256BD6">
        <w:rPr>
          <w:rFonts w:cs="Times New Roman"/>
          <w:sz w:val="24"/>
          <w:szCs w:val="24"/>
        </w:rPr>
        <w:t xml:space="preserve"> The figure above shows the number of males and females that participated in the research. In the figure below, 20 represents the number of male participants that agreed that internet technology has influenced them positively while 15 are female participants said that internet technology has influenced them positively.  6 represents the male participants that had negative effects of internet technology while 9 were female participan</w:t>
      </w:r>
      <w:r w:rsidRPr="00256BD6" w:rsidR="00D64AE4">
        <w:rPr>
          <w:rFonts w:cs="Times New Roman"/>
          <w:sz w:val="24"/>
          <w:szCs w:val="24"/>
        </w:rPr>
        <w:t>ts that found internet technology to have negative effects.</w:t>
      </w:r>
    </w:p>
    <w:p w:rsidR="007F212C" w:rsidRPr="00256BD6" w:rsidP="00256BD6" w14:paraId="34B76818" w14:textId="52E90738">
      <w:pPr>
        <w:spacing w:line="480" w:lineRule="auto"/>
        <w:ind w:firstLine="720"/>
        <w:jc w:val="both"/>
        <w:rPr>
          <w:rFonts w:cs="Times New Roman"/>
          <w:sz w:val="24"/>
          <w:szCs w:val="24"/>
        </w:rPr>
      </w:pPr>
      <w:r w:rsidRPr="00256BD6">
        <w:rPr>
          <w:rFonts w:cs="Times New Roman"/>
          <w:noProof/>
          <w:sz w:val="24"/>
          <w:szCs w:val="24"/>
        </w:rPr>
        <w:drawing>
          <wp:inline distT="0" distB="0" distL="0" distR="0">
            <wp:extent cx="4572000" cy="2638425"/>
            <wp:effectExtent l="0" t="0" r="0" b="9525"/>
            <wp:docPr id="2064858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38053" name=""/>
                    <pic:cNvPicPr/>
                  </pic:nvPicPr>
                  <pic:blipFill>
                    <a:blip xmlns:r="http://schemas.openxmlformats.org/officeDocument/2006/relationships" r:embed="rId6"/>
                    <a:stretch>
                      <a:fillRect/>
                    </a:stretch>
                  </pic:blipFill>
                  <pic:spPr>
                    <a:xfrm>
                      <a:off x="0" y="0"/>
                      <a:ext cx="4572000" cy="2638425"/>
                    </a:xfrm>
                    <a:prstGeom prst="rect">
                      <a:avLst/>
                    </a:prstGeom>
                  </pic:spPr>
                </pic:pic>
              </a:graphicData>
            </a:graphic>
          </wp:inline>
        </w:drawing>
      </w:r>
    </w:p>
    <w:p w:rsidR="00257A7A" w:rsidRPr="00256BD6" w:rsidP="00256BD6" w14:paraId="5F35EFAC" w14:textId="47DDB8CB">
      <w:pPr>
        <w:pStyle w:val="Heading1"/>
        <w:spacing w:line="480" w:lineRule="auto"/>
        <w:ind w:firstLine="720"/>
        <w:jc w:val="both"/>
        <w:rPr>
          <w:rFonts w:cs="Times New Roman"/>
          <w:szCs w:val="24"/>
        </w:rPr>
      </w:pPr>
      <w:bookmarkStart w:id="5" w:name="_Toc43044593"/>
      <w:r w:rsidRPr="00256BD6">
        <w:rPr>
          <w:rFonts w:cs="Times New Roman"/>
          <w:szCs w:val="24"/>
        </w:rPr>
        <w:t>D</w:t>
      </w:r>
      <w:r w:rsidRPr="00256BD6">
        <w:rPr>
          <w:rFonts w:cs="Times New Roman"/>
          <w:szCs w:val="24"/>
        </w:rPr>
        <w:t>iscussions.</w:t>
      </w:r>
      <w:bookmarkEnd w:id="5"/>
    </w:p>
    <w:p w:rsidR="00D64AE4" w:rsidRPr="00256BD6" w:rsidP="00256BD6" w14:paraId="20072ADA" w14:textId="7FB8EABA">
      <w:pPr>
        <w:spacing w:line="480" w:lineRule="auto"/>
        <w:ind w:firstLine="720"/>
        <w:jc w:val="both"/>
        <w:rPr>
          <w:rFonts w:cs="Times New Roman"/>
          <w:sz w:val="24"/>
          <w:szCs w:val="24"/>
        </w:rPr>
      </w:pPr>
      <w:r w:rsidRPr="00256BD6">
        <w:rPr>
          <w:rFonts w:cs="Times New Roman"/>
          <w:sz w:val="24"/>
          <w:szCs w:val="24"/>
        </w:rPr>
        <w:t xml:space="preserve">From the results above, the following findings were made. Firstly, internet technology has positive effects on children and youth. The Internet has impacted education in such a way that the provision of books, videos, and audios is in huge amounts and variety. Students can teach themselves or take online courses directed by online tutors. A large population of children and youth use mobile phone technology through the internet </w:t>
      </w:r>
      <w:r w:rsidRPr="00256BD6" w:rsidR="00C96E8C">
        <w:rPr>
          <w:rFonts w:cs="Times New Roman"/>
          <w:sz w:val="24"/>
          <w:szCs w:val="24"/>
        </w:rPr>
        <w:t>to maintain</w:t>
      </w:r>
      <w:r w:rsidRPr="00256BD6">
        <w:rPr>
          <w:rFonts w:cs="Times New Roman"/>
          <w:sz w:val="24"/>
          <w:szCs w:val="24"/>
        </w:rPr>
        <w:t xml:space="preserve"> social networks with their friends. Online video games and</w:t>
      </w:r>
      <w:r w:rsidRPr="00256BD6" w:rsidR="00C96E8C">
        <w:rPr>
          <w:rFonts w:cs="Times New Roman"/>
          <w:sz w:val="24"/>
          <w:szCs w:val="24"/>
        </w:rPr>
        <w:t xml:space="preserve"> downloading of music provides the internet among people of all age groups. According to research (Kingod et al, 2017), online communication among peers can provide a helpful environment that reinforces social connections and the sharing of skills and knowledge.</w:t>
      </w:r>
      <w:r w:rsidRPr="00256BD6" w:rsidR="009070DF">
        <w:rPr>
          <w:rFonts w:cs="Times New Roman"/>
          <w:sz w:val="24"/>
          <w:szCs w:val="24"/>
        </w:rPr>
        <w:t xml:space="preserve"> Students are able to do online research and perform group discussions through internet communication sites. A few of the adults agreed that the internet has helped them with social isolation which has a negative influence on people of the older generation. Internet technology has increased the effectiveness in reducing social isolation since it can maintain communications between family and friends.</w:t>
      </w:r>
      <w:r w:rsidRPr="00256BD6" w:rsidR="009056CC">
        <w:rPr>
          <w:rFonts w:cs="Times New Roman"/>
          <w:sz w:val="24"/>
          <w:szCs w:val="24"/>
        </w:rPr>
        <w:t xml:space="preserve"> (</w:t>
      </w:r>
      <w:r w:rsidRPr="00256BD6" w:rsidR="009056CC">
        <w:rPr>
          <w:rFonts w:cs="Times New Roman"/>
          <w:color w:val="222222"/>
          <w:sz w:val="24"/>
          <w:szCs w:val="24"/>
          <w:shd w:val="clear" w:color="auto" w:fill="FFFFFF"/>
        </w:rPr>
        <w:t>Khosravi</w:t>
      </w:r>
      <w:r w:rsidRPr="00256BD6" w:rsidR="009056CC">
        <w:rPr>
          <w:rFonts w:cs="Times New Roman"/>
          <w:color w:val="222222"/>
          <w:sz w:val="24"/>
          <w:szCs w:val="24"/>
          <w:shd w:val="clear" w:color="auto" w:fill="FFFFFF"/>
        </w:rPr>
        <w:t xml:space="preserve"> et al, 2016</w:t>
      </w:r>
      <w:r w:rsidRPr="00256BD6" w:rsidR="009056CC">
        <w:rPr>
          <w:rFonts w:cs="Times New Roman"/>
          <w:sz w:val="24"/>
          <w:szCs w:val="24"/>
        </w:rPr>
        <w:t>)</w:t>
      </w:r>
    </w:p>
    <w:p w:rsidR="00A02768" w:rsidRPr="00256BD6" w:rsidP="00256BD6" w14:paraId="24A49046" w14:textId="77777777">
      <w:pPr>
        <w:spacing w:line="480" w:lineRule="auto"/>
        <w:ind w:firstLine="720"/>
        <w:jc w:val="both"/>
        <w:rPr>
          <w:rFonts w:cs="Times New Roman"/>
          <w:sz w:val="24"/>
          <w:szCs w:val="24"/>
        </w:rPr>
      </w:pPr>
      <w:r w:rsidRPr="00256BD6">
        <w:rPr>
          <w:rFonts w:cs="Times New Roman"/>
          <w:sz w:val="24"/>
          <w:szCs w:val="24"/>
        </w:rPr>
        <w:t xml:space="preserve">Moreover, internet technology has been seen to improve day to day activities within organizations. For instance, communication within co-workers is faster and efficient since activities have been digitized. According </w:t>
      </w:r>
      <w:r w:rsidRPr="00256BD6">
        <w:rPr>
          <w:rFonts w:cs="Times New Roman"/>
          <w:sz w:val="24"/>
          <w:szCs w:val="24"/>
        </w:rPr>
        <w:t>to (Cascio et al, 2016), internet technology has improved the level of productivity and reduced expenditures in organizations such as transport costs. It is also time conserving through the incorporation of online software and employees to do certain tasks.
</w:t>
      </w:r>
    </w:p>
    <w:p w:rsidR="00D64AE4" w:rsidRPr="00256BD6" w:rsidP="00256BD6" w14:paraId="6BCCE89E" w14:textId="3B74E192">
      <w:pPr>
        <w:spacing w:line="480" w:lineRule="auto"/>
        <w:ind w:firstLine="720"/>
        <w:jc w:val="both"/>
        <w:rPr>
          <w:rFonts w:cs="Times New Roman"/>
          <w:sz w:val="24"/>
          <w:szCs w:val="24"/>
          <w:shd w:val="clear" w:color="auto" w:fill="FFFFFF"/>
        </w:rPr>
      </w:pPr>
      <w:r w:rsidRPr="00256BD6">
        <w:rPr>
          <w:rFonts w:cs="Times New Roman"/>
          <w:sz w:val="24"/>
          <w:szCs w:val="24"/>
        </w:rPr>
        <w:t>Secondly</w:t>
      </w:r>
      <w:r w:rsidRPr="00256BD6" w:rsidR="00A02768">
        <w:rPr>
          <w:rFonts w:cs="Times New Roman"/>
          <w:sz w:val="24"/>
          <w:szCs w:val="24"/>
        </w:rPr>
        <w:t>, internet technology can also have negative effects on the day to day lives. Children and youth were over-dependent on the internet</w:t>
      </w:r>
      <w:r w:rsidRPr="00256BD6" w:rsidR="00A02768">
        <w:rPr>
          <w:rFonts w:cs="Times New Roman"/>
          <w:color w:val="393A3D"/>
          <w:sz w:val="24"/>
          <w:szCs w:val="24"/>
          <w:shd w:val="clear" w:color="auto" w:fill="FFFFFF"/>
        </w:rPr>
        <w:t xml:space="preserve"> </w:t>
      </w:r>
      <w:r w:rsidRPr="00256BD6" w:rsidR="00A02768">
        <w:rPr>
          <w:rFonts w:cs="Times New Roman"/>
          <w:sz w:val="24"/>
          <w:szCs w:val="24"/>
          <w:shd w:val="clear" w:color="auto" w:fill="FFFFFF"/>
        </w:rPr>
        <w:t xml:space="preserve">and online games. </w:t>
      </w:r>
      <w:r w:rsidRPr="00256BD6" w:rsidR="00663C8B">
        <w:rPr>
          <w:rFonts w:cs="Times New Roman"/>
          <w:sz w:val="24"/>
          <w:szCs w:val="24"/>
          <w:shd w:val="clear" w:color="auto" w:fill="FFFFFF"/>
        </w:rPr>
        <w:t xml:space="preserve"> Parents talked about how the internet has substituted one-on-one communication and bonds. This may lead to loneliness, depression, and brain complications due to deprivation of sleep in most youths. In addition, video </w:t>
      </w:r>
      <w:r w:rsidRPr="00256BD6" w:rsidR="00663C8B">
        <w:rPr>
          <w:rFonts w:cs="Times New Roman"/>
          <w:sz w:val="24"/>
          <w:szCs w:val="24"/>
          <w:shd w:val="clear" w:color="auto" w:fill="FFFFFF"/>
        </w:rPr>
        <w:t>games that are violent can destroy a child's empathy bringing destruction in their lives. Youths that come into contact with pornography websites became addicted which destroys their psychological perception towards sexual intercourse. A study done by (Marilyn et al, 20</w:t>
      </w:r>
      <w:r w:rsidRPr="00256BD6" w:rsidR="00A33E06">
        <w:rPr>
          <w:rFonts w:cs="Times New Roman"/>
          <w:sz w:val="24"/>
          <w:szCs w:val="24"/>
          <w:shd w:val="clear" w:color="auto" w:fill="FFFFFF"/>
        </w:rPr>
        <w:t>1</w:t>
      </w:r>
      <w:r w:rsidRPr="00256BD6" w:rsidR="00663C8B">
        <w:rPr>
          <w:rFonts w:cs="Times New Roman"/>
          <w:sz w:val="24"/>
          <w:szCs w:val="24"/>
          <w:shd w:val="clear" w:color="auto" w:fill="FFFFFF"/>
        </w:rPr>
        <w:t>5)</w:t>
      </w:r>
      <w:r w:rsidRPr="00256BD6" w:rsidR="00A33E06">
        <w:rPr>
          <w:rFonts w:cs="Times New Roman"/>
          <w:sz w:val="24"/>
          <w:szCs w:val="24"/>
          <w:shd w:val="clear" w:color="auto" w:fill="FFFFFF"/>
        </w:rPr>
        <w:t xml:space="preserve"> states that the use of the internet through the use of phones led to disturbance of classes, dishonesty in their exams, and bullying of fellow students through online social networks. Moreover, communication in families has been reduced due to the internet. Children rarely talk to their parents and partners are often stuck busy on the internet instead of maintaining </w:t>
      </w:r>
      <w:r w:rsidRPr="00256BD6" w:rsidR="00AF3268">
        <w:rPr>
          <w:rFonts w:cs="Times New Roman"/>
          <w:sz w:val="24"/>
          <w:szCs w:val="24"/>
          <w:shd w:val="clear" w:color="auto" w:fill="FFFFFF"/>
        </w:rPr>
        <w:t>real communication. A study revealed that excessive use of the internet among romantic partners and married people may lead to divorce or separation for a certain percentage of relationships due to reduced or lack of communication. (Kendall et al, 2011) 
</w:t>
      </w:r>
    </w:p>
    <w:p w:rsidR="00AF3268" w:rsidRPr="00256BD6" w:rsidP="00256BD6" w14:paraId="1281972D" w14:textId="0DFE6F31">
      <w:pPr>
        <w:spacing w:line="480" w:lineRule="auto"/>
        <w:ind w:firstLine="720"/>
        <w:jc w:val="both"/>
        <w:rPr>
          <w:rFonts w:cs="Times New Roman"/>
          <w:sz w:val="24"/>
          <w:szCs w:val="24"/>
        </w:rPr>
      </w:pPr>
      <w:r w:rsidRPr="00256BD6">
        <w:rPr>
          <w:rFonts w:cs="Times New Roman"/>
          <w:sz w:val="24"/>
          <w:szCs w:val="24"/>
          <w:shd w:val="clear" w:color="auto" w:fill="FFFFFF"/>
        </w:rPr>
        <w:t xml:space="preserve">Moreover, the use of the internet has negatively affected organizations. For instance, the fastening of work in an organization due to the introduction of software has led to laying off of certain employees. According to </w:t>
      </w:r>
      <w:r w:rsidRPr="00256BD6">
        <w:rPr>
          <w:rFonts w:cs="Times New Roman"/>
          <w:sz w:val="24"/>
          <w:szCs w:val="24"/>
        </w:rPr>
        <w:t>(</w:t>
      </w:r>
      <w:r w:rsidRPr="00256BD6" w:rsidR="003465FB">
        <w:rPr>
          <w:rFonts w:cs="Times New Roman"/>
          <w:color w:val="222222"/>
          <w:sz w:val="24"/>
          <w:szCs w:val="24"/>
          <w:shd w:val="clear" w:color="auto" w:fill="FFFFFF"/>
        </w:rPr>
        <w:t>Sharma</w:t>
      </w:r>
      <w:r w:rsidRPr="00256BD6">
        <w:rPr>
          <w:rFonts w:cs="Times New Roman"/>
          <w:sz w:val="24"/>
          <w:szCs w:val="24"/>
        </w:rPr>
        <w:t xml:space="preserve"> et al, 201</w:t>
      </w:r>
      <w:r w:rsidRPr="00256BD6" w:rsidR="003465FB">
        <w:rPr>
          <w:rFonts w:cs="Times New Roman"/>
          <w:sz w:val="24"/>
          <w:szCs w:val="24"/>
        </w:rPr>
        <w:t>8</w:t>
      </w:r>
      <w:r w:rsidRPr="00256BD6">
        <w:rPr>
          <w:rFonts w:cs="Times New Roman"/>
          <w:sz w:val="24"/>
          <w:szCs w:val="24"/>
        </w:rPr>
        <w:t>),</w:t>
      </w:r>
      <w:r w:rsidRPr="00256BD6" w:rsidR="003465FB">
        <w:rPr>
          <w:rFonts w:cs="Times New Roman"/>
          <w:sz w:val="24"/>
          <w:szCs w:val="24"/>
        </w:rPr>
        <w:t xml:space="preserve"> </w:t>
      </w:r>
      <w:r w:rsidRPr="00256BD6" w:rsidR="0059633D">
        <w:rPr>
          <w:rFonts w:cs="Times New Roman"/>
          <w:sz w:val="24"/>
          <w:szCs w:val="24"/>
        </w:rPr>
        <w:t xml:space="preserve">the majority of employees in organizations are at a risk of internet addiction where they watch videos and check emails that are not </w:t>
      </w:r>
      <w:r w:rsidRPr="00256BD6" w:rsidR="0059633D">
        <w:rPr>
          <w:rFonts w:cs="Times New Roman"/>
          <w:sz w:val="24"/>
          <w:szCs w:val="24"/>
        </w:rPr>
        <w:t xml:space="preserve">work-related </w:t>
      </w:r>
      <w:r w:rsidRPr="00256BD6" w:rsidR="0059633D">
        <w:rPr>
          <w:rFonts w:cs="Times New Roman"/>
          <w:sz w:val="24"/>
          <w:szCs w:val="24"/>
        </w:rPr>
        <w:t>during working hours. This may reduce work productivity and increase time wastage.</w:t>
      </w:r>
    </w:p>
    <w:p w:rsidR="004F258A" w:rsidRPr="00256BD6" w:rsidP="00256BD6" w14:paraId="2D40041B" w14:textId="614284D9">
      <w:pPr>
        <w:spacing w:line="480" w:lineRule="auto"/>
        <w:ind w:firstLine="720"/>
        <w:jc w:val="both"/>
        <w:rPr>
          <w:rFonts w:cs="Times New Roman"/>
          <w:sz w:val="24"/>
          <w:szCs w:val="24"/>
        </w:rPr>
      </w:pPr>
      <w:r w:rsidRPr="00256BD6">
        <w:rPr>
          <w:rFonts w:cs="Times New Roman"/>
          <w:sz w:val="24"/>
          <w:szCs w:val="24"/>
        </w:rPr>
        <w:t xml:space="preserve">Lastly, the negative effects of internet technology can be cubed in different ways. </w:t>
      </w:r>
      <w:r w:rsidRPr="00256BD6">
        <w:rPr>
          <w:rFonts w:cs="Times New Roman"/>
          <w:sz w:val="24"/>
          <w:szCs w:val="24"/>
        </w:rPr>
        <w:t xml:space="preserve">Parents can put parental guidance on certain websites to reduce the interaction of children with pornographic sites. Time restrictions can be put as to when and how long children are allowed to use the internet. </w:t>
      </w:r>
      <w:r w:rsidRPr="00256BD6" w:rsidR="00C173A8">
        <w:rPr>
          <w:rFonts w:cs="Times New Roman"/>
          <w:sz w:val="24"/>
          <w:szCs w:val="24"/>
        </w:rPr>
        <w:t>Parents can take control through the web processes and family cohesion that was seen to decrease the exposure of youths and children's exposure to the internet. (Sundus e al, 2018). In addition, the internet can help improve the relationship among youths through computer-mediated communications to bring self-disclosure. The Internet can help youths promote happiness and maintain relationships with friends through frequent communications.
</w:t>
      </w:r>
    </w:p>
    <w:p w:rsidR="00257A7A" w:rsidRPr="00256BD6" w:rsidP="00256BD6" w14:paraId="67B9D02C" w14:textId="0CF147A7">
      <w:pPr>
        <w:pStyle w:val="Heading1"/>
        <w:spacing w:line="480" w:lineRule="auto"/>
        <w:ind w:firstLine="720"/>
        <w:jc w:val="both"/>
        <w:rPr>
          <w:rFonts w:cs="Times New Roman"/>
          <w:szCs w:val="24"/>
        </w:rPr>
      </w:pPr>
      <w:bookmarkStart w:id="6" w:name="_Toc43044594"/>
      <w:r w:rsidRPr="00256BD6">
        <w:rPr>
          <w:rFonts w:cs="Times New Roman"/>
          <w:szCs w:val="24"/>
        </w:rPr>
        <w:t>conclusions.</w:t>
      </w:r>
      <w:bookmarkEnd w:id="6"/>
    </w:p>
    <w:p w:rsidR="00DE567F" w:rsidP="00256BD6" w14:paraId="1F5681A0" w14:textId="2FD03E7C">
      <w:pPr>
        <w:spacing w:line="480" w:lineRule="auto"/>
        <w:ind w:firstLine="720"/>
        <w:jc w:val="both"/>
        <w:rPr>
          <w:rFonts w:cs="Times New Roman"/>
          <w:sz w:val="24"/>
          <w:szCs w:val="24"/>
        </w:rPr>
      </w:pPr>
      <w:r w:rsidRPr="00256BD6">
        <w:rPr>
          <w:rFonts w:cs="Times New Roman"/>
          <w:sz w:val="24"/>
          <w:szCs w:val="24"/>
        </w:rPr>
        <w:t xml:space="preserve">In conclusion, this study has shown that technology plays an important role in our day-to-day lives, be it personal, in families or workplaces. The online interviews and the submitted surveys showed that technology devices and the internet, in general, can affect children, youth, and adults in both positive </w:t>
      </w:r>
      <w:r w:rsidRPr="00256BD6" w:rsidR="00C900F2">
        <w:rPr>
          <w:rFonts w:cs="Times New Roman"/>
          <w:sz w:val="24"/>
          <w:szCs w:val="24"/>
        </w:rPr>
        <w:t xml:space="preserve">and negative effects. The study shows it is possible to maintain a favorable connection to the internet and that parents and adults play a very important role in reducing excessive exposure of their children to the internet as well as maintaining their relationships. </w:t>
      </w:r>
      <w:r w:rsidR="00C372D9">
        <w:rPr>
          <w:rFonts w:cs="Times New Roman"/>
          <w:sz w:val="24"/>
          <w:szCs w:val="24"/>
        </w:rPr>
        <w:t xml:space="preserve">It shows that ignorance in maintaining a limitation of children's access to the internet can bring negative effects. However, the internet has proved that businesses, shopping, and communication can be improved and fastened through it. Meetings can be done virtual, appointments can be done online </w:t>
      </w:r>
      <w:r w:rsidR="00801D13">
        <w:rPr>
          <w:rFonts w:cs="Times New Roman"/>
          <w:sz w:val="24"/>
          <w:szCs w:val="24"/>
        </w:rPr>
        <w:t>therefore internet technology can be taken to have more benefits than disadvantages.</w:t>
      </w:r>
      <w:r w:rsidR="00C372D9">
        <w:rPr>
          <w:rFonts w:cs="Times New Roman"/>
          <w:sz w:val="24"/>
          <w:szCs w:val="24"/>
        </w:rPr>
        <w:t xml:space="preserve">  </w:t>
      </w:r>
    </w:p>
    <w:p w:rsidR="00256BD6" w14:paraId="0EA8E231" w14:textId="7FFA28DF">
      <w:pPr>
        <w:rPr>
          <w:rFonts w:cs="Times New Roman"/>
          <w:sz w:val="24"/>
          <w:szCs w:val="24"/>
        </w:rPr>
      </w:pPr>
      <w:r>
        <w:rPr>
          <w:rFonts w:cs="Times New Roman"/>
          <w:sz w:val="24"/>
          <w:szCs w:val="24"/>
        </w:rPr>
        <w:br w:type="page"/>
      </w:r>
    </w:p>
    <w:p w:rsidR="00256BD6" w:rsidP="00256BD6" w14:paraId="3AFEE042" w14:textId="77777777">
      <w:pPr>
        <w:spacing w:line="480" w:lineRule="auto"/>
        <w:ind w:firstLine="720"/>
        <w:jc w:val="both"/>
        <w:rPr>
          <w:rFonts w:cs="Times New Roman"/>
          <w:sz w:val="24"/>
          <w:szCs w:val="24"/>
        </w:rPr>
      </w:pPr>
    </w:p>
    <w:p w:rsidR="00256BD6" w:rsidRPr="00256BD6" w:rsidP="00256BD6" w14:paraId="78410185" w14:textId="4C133F92">
      <w:pPr>
        <w:pStyle w:val="Heading1"/>
        <w:jc w:val="center"/>
      </w:pPr>
      <w:r>
        <w:t>References.</w:t>
      </w:r>
    </w:p>
    <w:p w:rsidR="00256BD6" w:rsidRPr="00256BD6" w:rsidP="00256BD6" w14:paraId="22B4DFFF" w14:textId="77777777">
      <w:pPr>
        <w:spacing w:line="480" w:lineRule="auto"/>
        <w:ind w:left="1440" w:hanging="720"/>
        <w:jc w:val="both"/>
        <w:rPr>
          <w:rFonts w:cs="Times New Roman"/>
          <w:sz w:val="24"/>
          <w:szCs w:val="24"/>
          <w:shd w:val="clear" w:color="auto" w:fill="FFFFFF"/>
        </w:rPr>
      </w:pPr>
      <w:r w:rsidRPr="00256BD6">
        <w:rPr>
          <w:rFonts w:cs="Times New Roman"/>
          <w:sz w:val="24"/>
          <w:szCs w:val="24"/>
          <w:shd w:val="clear" w:color="auto" w:fill="FFFFFF"/>
        </w:rPr>
        <w:t>Campbell, M. A. (20</w:t>
      </w:r>
      <w:r w:rsidRPr="00256BD6">
        <w:rPr>
          <w:rFonts w:cs="Times New Roman"/>
          <w:sz w:val="24"/>
          <w:szCs w:val="24"/>
          <w:shd w:val="clear" w:color="auto" w:fill="FFFFFF"/>
        </w:rPr>
        <w:t>1</w:t>
      </w:r>
      <w:r w:rsidRPr="00256BD6">
        <w:rPr>
          <w:rFonts w:cs="Times New Roman"/>
          <w:sz w:val="24"/>
          <w:szCs w:val="24"/>
          <w:shd w:val="clear" w:color="auto" w:fill="FFFFFF"/>
        </w:rPr>
        <w:t>5). The impact of the mobile phone on young people's social life.</w:t>
      </w:r>
    </w:p>
    <w:p w:rsidR="00256BD6" w:rsidRPr="00256BD6" w:rsidP="00256BD6" w14:paraId="10020924" w14:textId="77777777">
      <w:pPr>
        <w:spacing w:line="480" w:lineRule="auto"/>
        <w:ind w:left="1440" w:hanging="720"/>
        <w:jc w:val="both"/>
        <w:rPr>
          <w:rFonts w:cs="Times New Roman"/>
          <w:color w:val="222222"/>
          <w:sz w:val="24"/>
          <w:szCs w:val="24"/>
          <w:shd w:val="clear" w:color="auto" w:fill="FFFFFF"/>
        </w:rPr>
      </w:pPr>
      <w:r w:rsidRPr="00256BD6">
        <w:rPr>
          <w:rFonts w:cs="Times New Roman"/>
          <w:color w:val="222222"/>
          <w:sz w:val="24"/>
          <w:szCs w:val="24"/>
          <w:shd w:val="clear" w:color="auto" w:fill="FFFFFF"/>
        </w:rPr>
        <w:t>Cascio, W. F., &amp; Montealegre, R. (2016). How technology is changing work and organizations. </w:t>
      </w:r>
      <w:r w:rsidRPr="00256BD6">
        <w:rPr>
          <w:rFonts w:cs="Times New Roman"/>
          <w:i/>
          <w:iCs/>
          <w:color w:val="222222"/>
          <w:sz w:val="24"/>
          <w:szCs w:val="24"/>
          <w:shd w:val="clear" w:color="auto" w:fill="FFFFFF"/>
        </w:rPr>
        <w:t>Annual Review of Organizational Psychology and Organizational Behavior</w:t>
      </w:r>
      <w:r w:rsidRPr="00256BD6">
        <w:rPr>
          <w:rFonts w:cs="Times New Roman"/>
          <w:color w:val="222222"/>
          <w:sz w:val="24"/>
          <w:szCs w:val="24"/>
          <w:shd w:val="clear" w:color="auto" w:fill="FFFFFF"/>
        </w:rPr>
        <w:t>, </w:t>
      </w:r>
      <w:r w:rsidRPr="00256BD6">
        <w:rPr>
          <w:rFonts w:cs="Times New Roman"/>
          <w:i/>
          <w:iCs/>
          <w:color w:val="222222"/>
          <w:sz w:val="24"/>
          <w:szCs w:val="24"/>
          <w:shd w:val="clear" w:color="auto" w:fill="FFFFFF"/>
        </w:rPr>
        <w:t>3</w:t>
      </w:r>
      <w:r w:rsidRPr="00256BD6">
        <w:rPr>
          <w:rFonts w:cs="Times New Roman"/>
          <w:color w:val="222222"/>
          <w:sz w:val="24"/>
          <w:szCs w:val="24"/>
          <w:shd w:val="clear" w:color="auto" w:fill="FFFFFF"/>
        </w:rPr>
        <w:t>, 349-375.</w:t>
      </w:r>
    </w:p>
    <w:p w:rsidR="00256BD6" w:rsidRPr="00256BD6" w:rsidP="00256BD6" w14:paraId="392552D7" w14:textId="77777777">
      <w:pPr>
        <w:spacing w:line="480" w:lineRule="auto"/>
        <w:ind w:left="1440" w:hanging="720"/>
        <w:jc w:val="both"/>
        <w:rPr>
          <w:rFonts w:cs="Times New Roman"/>
          <w:sz w:val="24"/>
          <w:szCs w:val="24"/>
          <w:shd w:val="clear" w:color="auto" w:fill="FFFFFF"/>
        </w:rPr>
      </w:pPr>
      <w:r w:rsidRPr="00256BD6">
        <w:rPr>
          <w:rFonts w:cs="Times New Roman"/>
          <w:sz w:val="24"/>
          <w:szCs w:val="24"/>
          <w:shd w:val="clear" w:color="auto" w:fill="FFFFFF"/>
        </w:rPr>
        <w:t>Kendall, T. D. (2011). The relationship between internet access and divorce rate. </w:t>
      </w:r>
      <w:r w:rsidRPr="00256BD6">
        <w:rPr>
          <w:rFonts w:cs="Times New Roman"/>
          <w:i/>
          <w:iCs/>
          <w:sz w:val="24"/>
          <w:szCs w:val="24"/>
          <w:shd w:val="clear" w:color="auto" w:fill="FFFFFF"/>
        </w:rPr>
        <w:t>Journal of Family and Economic Issues</w:t>
      </w:r>
      <w:r w:rsidRPr="00256BD6">
        <w:rPr>
          <w:rFonts w:cs="Times New Roman"/>
          <w:sz w:val="24"/>
          <w:szCs w:val="24"/>
          <w:shd w:val="clear" w:color="auto" w:fill="FFFFFF"/>
        </w:rPr>
        <w:t>, </w:t>
      </w:r>
      <w:r w:rsidRPr="00256BD6">
        <w:rPr>
          <w:rFonts w:cs="Times New Roman"/>
          <w:i/>
          <w:iCs/>
          <w:sz w:val="24"/>
          <w:szCs w:val="24"/>
          <w:shd w:val="clear" w:color="auto" w:fill="FFFFFF"/>
        </w:rPr>
        <w:t>32</w:t>
      </w:r>
      <w:r w:rsidRPr="00256BD6">
        <w:rPr>
          <w:rFonts w:cs="Times New Roman"/>
          <w:sz w:val="24"/>
          <w:szCs w:val="24"/>
          <w:shd w:val="clear" w:color="auto" w:fill="FFFFFF"/>
        </w:rPr>
        <w:t>(3), 449-460.</w:t>
      </w:r>
    </w:p>
    <w:p w:rsidR="00256BD6" w:rsidRPr="00256BD6" w:rsidP="00256BD6" w14:paraId="67E7D4C0" w14:textId="77777777">
      <w:pPr>
        <w:spacing w:line="480" w:lineRule="auto"/>
        <w:ind w:left="1440" w:hanging="720"/>
        <w:jc w:val="both"/>
        <w:rPr>
          <w:rFonts w:cs="Times New Roman"/>
          <w:sz w:val="24"/>
          <w:szCs w:val="24"/>
          <w:shd w:val="clear" w:color="auto" w:fill="FFFFFF"/>
        </w:rPr>
      </w:pPr>
      <w:r w:rsidRPr="00256BD6">
        <w:rPr>
          <w:rFonts w:cs="Times New Roman"/>
          <w:sz w:val="24"/>
          <w:szCs w:val="24"/>
          <w:shd w:val="clear" w:color="auto" w:fill="FFFFFF"/>
        </w:rPr>
        <w:t>Khosravi, P., Rezvani, A., &amp; Wiewiora, A. (2016). The impact of technology on older adults’ social isolation. </w:t>
      </w:r>
      <w:r w:rsidRPr="00256BD6">
        <w:rPr>
          <w:rFonts w:cs="Times New Roman"/>
          <w:i/>
          <w:iCs/>
          <w:sz w:val="24"/>
          <w:szCs w:val="24"/>
          <w:shd w:val="clear" w:color="auto" w:fill="FFFFFF"/>
        </w:rPr>
        <w:t>Computers in Human Behavior</w:t>
      </w:r>
      <w:r w:rsidRPr="00256BD6">
        <w:rPr>
          <w:rFonts w:cs="Times New Roman"/>
          <w:sz w:val="24"/>
          <w:szCs w:val="24"/>
          <w:shd w:val="clear" w:color="auto" w:fill="FFFFFF"/>
        </w:rPr>
        <w:t>, </w:t>
      </w:r>
      <w:r w:rsidRPr="00256BD6">
        <w:rPr>
          <w:rFonts w:cs="Times New Roman"/>
          <w:i/>
          <w:iCs/>
          <w:sz w:val="24"/>
          <w:szCs w:val="24"/>
          <w:shd w:val="clear" w:color="auto" w:fill="FFFFFF"/>
        </w:rPr>
        <w:t>63</w:t>
      </w:r>
      <w:r w:rsidRPr="00256BD6">
        <w:rPr>
          <w:rFonts w:cs="Times New Roman"/>
          <w:sz w:val="24"/>
          <w:szCs w:val="24"/>
          <w:shd w:val="clear" w:color="auto" w:fill="FFFFFF"/>
        </w:rPr>
        <w:t>, 594-603.</w:t>
      </w:r>
    </w:p>
    <w:p w:rsidR="00256BD6" w:rsidRPr="00256BD6" w:rsidP="00256BD6" w14:paraId="43D9B100" w14:textId="77777777">
      <w:pPr>
        <w:spacing w:line="480" w:lineRule="auto"/>
        <w:ind w:left="1440" w:hanging="720"/>
        <w:jc w:val="both"/>
        <w:rPr>
          <w:rFonts w:cs="Times New Roman"/>
          <w:sz w:val="24"/>
          <w:szCs w:val="24"/>
          <w:shd w:val="clear" w:color="auto" w:fill="FFFFFF"/>
        </w:rPr>
      </w:pPr>
      <w:r w:rsidRPr="00256BD6">
        <w:rPr>
          <w:rFonts w:cs="Times New Roman"/>
          <w:sz w:val="24"/>
          <w:szCs w:val="24"/>
          <w:shd w:val="clear" w:color="auto" w:fill="FFFFFF"/>
        </w:rPr>
        <w:t>Kingod, N., Cleal, B., Wahlberg, A., &amp; Husted, G. R. (2017). Online peer-to-peer communities in the daily lives of people with chronic illness: a qualitative systematic review. </w:t>
      </w:r>
      <w:r w:rsidRPr="00256BD6">
        <w:rPr>
          <w:rFonts w:cs="Times New Roman"/>
          <w:i/>
          <w:iCs/>
          <w:sz w:val="24"/>
          <w:szCs w:val="24"/>
          <w:shd w:val="clear" w:color="auto" w:fill="FFFFFF"/>
        </w:rPr>
        <w:t>Qualitative Health Research</w:t>
      </w:r>
      <w:r w:rsidRPr="00256BD6">
        <w:rPr>
          <w:rFonts w:cs="Times New Roman"/>
          <w:sz w:val="24"/>
          <w:szCs w:val="24"/>
          <w:shd w:val="clear" w:color="auto" w:fill="FFFFFF"/>
        </w:rPr>
        <w:t>, </w:t>
      </w:r>
      <w:r w:rsidRPr="00256BD6">
        <w:rPr>
          <w:rFonts w:cs="Times New Roman"/>
          <w:i/>
          <w:iCs/>
          <w:sz w:val="24"/>
          <w:szCs w:val="24"/>
          <w:shd w:val="clear" w:color="auto" w:fill="FFFFFF"/>
        </w:rPr>
        <w:t>27</w:t>
      </w:r>
      <w:r w:rsidRPr="00256BD6">
        <w:rPr>
          <w:rFonts w:cs="Times New Roman"/>
          <w:sz w:val="24"/>
          <w:szCs w:val="24"/>
          <w:shd w:val="clear" w:color="auto" w:fill="FFFFFF"/>
        </w:rPr>
        <w:t>(1), 89-99.</w:t>
      </w:r>
    </w:p>
    <w:p w:rsidR="00256BD6" w:rsidRPr="00256BD6" w:rsidP="00256BD6" w14:paraId="11683262" w14:textId="77777777">
      <w:pPr>
        <w:pStyle w:val="Heading1"/>
        <w:spacing w:line="480" w:lineRule="auto"/>
        <w:ind w:left="1440" w:hanging="720"/>
        <w:jc w:val="both"/>
        <w:rPr>
          <w:rFonts w:cs="Times New Roman"/>
          <w:szCs w:val="24"/>
        </w:rPr>
      </w:pPr>
      <w:bookmarkStart w:id="7" w:name="_Toc43044595"/>
      <w:r w:rsidRPr="00256BD6">
        <w:rPr>
          <w:rFonts w:cs="Times New Roman"/>
          <w:szCs w:val="24"/>
        </w:rPr>
        <w:t>Reference.</w:t>
      </w:r>
      <w:bookmarkEnd w:id="7"/>
    </w:p>
    <w:p w:rsidR="00256BD6" w:rsidRPr="00256BD6" w:rsidP="00256BD6" w14:paraId="656183DC" w14:textId="77777777">
      <w:pPr>
        <w:spacing w:line="480" w:lineRule="auto"/>
        <w:ind w:left="1440" w:hanging="720"/>
        <w:jc w:val="both"/>
        <w:rPr>
          <w:rFonts w:cs="Times New Roman"/>
          <w:color w:val="222222"/>
          <w:sz w:val="24"/>
          <w:szCs w:val="24"/>
          <w:shd w:val="clear" w:color="auto" w:fill="FFFFFF"/>
        </w:rPr>
      </w:pPr>
      <w:r w:rsidRPr="00256BD6">
        <w:rPr>
          <w:rFonts w:cs="Times New Roman"/>
          <w:color w:val="222222"/>
          <w:sz w:val="24"/>
          <w:szCs w:val="24"/>
          <w:shd w:val="clear" w:color="auto" w:fill="FFFFFF"/>
        </w:rPr>
        <w:t xml:space="preserve">Shrivastava, A., Sharma, M. K., &amp; Marimuthu, P. (2018). Internet addiction at the workplace and it implication for workers life style: Exploration from Southern India. </w:t>
      </w:r>
      <w:r w:rsidRPr="00256BD6">
        <w:rPr>
          <w:rFonts w:cs="Times New Roman"/>
          <w:i/>
          <w:iCs/>
          <w:color w:val="222222"/>
          <w:sz w:val="24"/>
          <w:szCs w:val="24"/>
          <w:shd w:val="clear" w:color="auto" w:fill="FFFFFF"/>
        </w:rPr>
        <w:t>Asian journal of psychiatry</w:t>
      </w:r>
      <w:r w:rsidRPr="00256BD6">
        <w:rPr>
          <w:rFonts w:cs="Times New Roman"/>
          <w:color w:val="222222"/>
          <w:sz w:val="24"/>
          <w:szCs w:val="24"/>
          <w:shd w:val="clear" w:color="auto" w:fill="FFFFFF"/>
        </w:rPr>
        <w:t>, </w:t>
      </w:r>
      <w:r w:rsidRPr="00256BD6">
        <w:rPr>
          <w:rFonts w:cs="Times New Roman"/>
          <w:i/>
          <w:iCs/>
          <w:color w:val="222222"/>
          <w:sz w:val="24"/>
          <w:szCs w:val="24"/>
          <w:shd w:val="clear" w:color="auto" w:fill="FFFFFF"/>
        </w:rPr>
        <w:t>32</w:t>
      </w:r>
      <w:r w:rsidRPr="00256BD6">
        <w:rPr>
          <w:rFonts w:cs="Times New Roman"/>
          <w:color w:val="222222"/>
          <w:sz w:val="24"/>
          <w:szCs w:val="24"/>
          <w:shd w:val="clear" w:color="auto" w:fill="FFFFFF"/>
        </w:rPr>
        <w:t>, 151-155.</w:t>
      </w:r>
    </w:p>
    <w:p w:rsidR="00256BD6" w:rsidRPr="00256BD6" w:rsidP="00256BD6" w14:paraId="690C79D8" w14:textId="77777777">
      <w:pPr>
        <w:spacing w:line="480" w:lineRule="auto"/>
        <w:ind w:left="1440" w:hanging="720"/>
        <w:jc w:val="both"/>
        <w:rPr>
          <w:rFonts w:cs="Times New Roman"/>
          <w:b/>
          <w:bCs/>
          <w:color w:val="FF0000"/>
          <w:sz w:val="24"/>
          <w:szCs w:val="24"/>
        </w:rPr>
      </w:pPr>
      <w:r w:rsidRPr="00256BD6">
        <w:rPr>
          <w:rFonts w:cs="Times New Roman"/>
          <w:color w:val="222222"/>
          <w:sz w:val="24"/>
          <w:szCs w:val="24"/>
          <w:shd w:val="clear" w:color="auto" w:fill="FFFFFF"/>
        </w:rPr>
        <w:t>Sundus, M. (2018). The impact of using gadgets on children. </w:t>
      </w:r>
      <w:r w:rsidRPr="00256BD6">
        <w:rPr>
          <w:rFonts w:cs="Times New Roman"/>
          <w:i/>
          <w:iCs/>
          <w:color w:val="222222"/>
          <w:sz w:val="24"/>
          <w:szCs w:val="24"/>
          <w:shd w:val="clear" w:color="auto" w:fill="FFFFFF"/>
        </w:rPr>
        <w:t>Journal of depression and anxiety</w:t>
      </w:r>
      <w:r w:rsidRPr="00256BD6">
        <w:rPr>
          <w:rFonts w:cs="Times New Roman"/>
          <w:color w:val="222222"/>
          <w:sz w:val="24"/>
          <w:szCs w:val="24"/>
          <w:shd w:val="clear" w:color="auto" w:fill="FFFFFF"/>
        </w:rPr>
        <w:t>, </w:t>
      </w:r>
      <w:r w:rsidRPr="00256BD6">
        <w:rPr>
          <w:rFonts w:cs="Times New Roman"/>
          <w:i/>
          <w:iCs/>
          <w:color w:val="222222"/>
          <w:sz w:val="24"/>
          <w:szCs w:val="24"/>
          <w:shd w:val="clear" w:color="auto" w:fill="FFFFFF"/>
        </w:rPr>
        <w:t>7</w:t>
      </w:r>
      <w:r w:rsidRPr="00256BD6">
        <w:rPr>
          <w:rFonts w:cs="Times New Roman"/>
          <w:color w:val="222222"/>
          <w:sz w:val="24"/>
          <w:szCs w:val="24"/>
          <w:shd w:val="clear" w:color="auto" w:fill="FFFFFF"/>
        </w:rPr>
        <w:t>(1), 1-3.</w:t>
      </w:r>
    </w:p>
    <w:sectPr>
      <w:headerReference w:type="default" r:id="rId7"/>
      <w:footerReference w:type="default" r:id="rI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49991283"/>
      <w:docPartObj>
        <w:docPartGallery w:val="Page Numbers (Bottom of Page)"/>
        <w:docPartUnique/>
      </w:docPartObj>
    </w:sdtPr>
    <w:sdtEndPr>
      <w:rPr>
        <w:noProof/>
      </w:rPr>
    </w:sdtEndPr>
    <w:sdtContent>
      <w:p w:rsidR="00256BD6" w14:paraId="0885E809" w14:textId="28888B4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FD6C23" w14:paraId="01B4A1B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59508459"/>
      <w:docPartObj>
        <w:docPartGallery w:val="Page Numbers (Top of Page)"/>
        <w:docPartUnique/>
      </w:docPartObj>
    </w:sdtPr>
    <w:sdtEndPr>
      <w:rPr>
        <w:noProof/>
      </w:rPr>
    </w:sdtEndPr>
    <w:sdtContent>
      <w:p w:rsidR="00256BD6" w14:paraId="44307C82" w14:textId="1E70BF2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FD6C23" w14:paraId="62A00DE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A7A"/>
    <w:rsid w:val="0011194F"/>
    <w:rsid w:val="00256BD6"/>
    <w:rsid w:val="00257A7A"/>
    <w:rsid w:val="002B6AE2"/>
    <w:rsid w:val="003465FB"/>
    <w:rsid w:val="003714EA"/>
    <w:rsid w:val="004F258A"/>
    <w:rsid w:val="0059633D"/>
    <w:rsid w:val="005D5E8D"/>
    <w:rsid w:val="00663C8B"/>
    <w:rsid w:val="006803D4"/>
    <w:rsid w:val="00732352"/>
    <w:rsid w:val="00782DC7"/>
    <w:rsid w:val="007F212C"/>
    <w:rsid w:val="00801D13"/>
    <w:rsid w:val="008F46B0"/>
    <w:rsid w:val="009056CC"/>
    <w:rsid w:val="009070DF"/>
    <w:rsid w:val="009F15F7"/>
    <w:rsid w:val="00A02768"/>
    <w:rsid w:val="00A33E06"/>
    <w:rsid w:val="00AB2E03"/>
    <w:rsid w:val="00AF3268"/>
    <w:rsid w:val="00BC4766"/>
    <w:rsid w:val="00C13E15"/>
    <w:rsid w:val="00C173A8"/>
    <w:rsid w:val="00C372D9"/>
    <w:rsid w:val="00C900F2"/>
    <w:rsid w:val="00C96E8C"/>
    <w:rsid w:val="00D64AE4"/>
    <w:rsid w:val="00DE567F"/>
    <w:rsid w:val="00FC3159"/>
    <w:rsid w:val="00FD6C2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FDA5FAA-412C-4435-83E6-9DA6B148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6BD6"/>
    <w:pPr>
      <w:keepNext/>
      <w:keepLines/>
      <w:spacing w:before="240" w:after="0"/>
      <w:outlineLvl w:val="0"/>
    </w:pPr>
    <w:rPr>
      <w:rFonts w:eastAsiaTheme="majorEastAsia"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64AE4"/>
    <w:pPr>
      <w:spacing w:before="100" w:beforeAutospacing="1" w:after="100" w:afterAutospacing="1" w:line="240" w:lineRule="auto"/>
    </w:pPr>
    <w:rPr>
      <w:rFonts w:eastAsia="Times New Roman" w:cs="Times New Roman"/>
      <w:sz w:val="24"/>
      <w:szCs w:val="24"/>
    </w:rPr>
  </w:style>
  <w:style w:type="character" w:styleId="Hyperlink">
    <w:name w:val="Hyperlink"/>
    <w:basedOn w:val="DefaultParagraphFont"/>
    <w:uiPriority w:val="99"/>
    <w:unhideWhenUsed/>
    <w:rsid w:val="00D64AE4"/>
    <w:rPr>
      <w:color w:val="0000FF"/>
      <w:u w:val="single"/>
    </w:rPr>
  </w:style>
  <w:style w:type="character" w:customStyle="1" w:styleId="icon-button-text">
    <w:name w:val="icon-button-text"/>
    <w:basedOn w:val="DefaultParagraphFont"/>
    <w:rsid w:val="004F258A"/>
  </w:style>
  <w:style w:type="paragraph" w:styleId="Header">
    <w:name w:val="header"/>
    <w:basedOn w:val="Normal"/>
    <w:link w:val="HeaderChar"/>
    <w:uiPriority w:val="99"/>
    <w:unhideWhenUsed/>
    <w:rsid w:val="007323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2352"/>
  </w:style>
  <w:style w:type="paragraph" w:styleId="Footer">
    <w:name w:val="footer"/>
    <w:basedOn w:val="Normal"/>
    <w:link w:val="FooterChar"/>
    <w:uiPriority w:val="99"/>
    <w:unhideWhenUsed/>
    <w:rsid w:val="007323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2352"/>
  </w:style>
  <w:style w:type="character" w:customStyle="1" w:styleId="Heading1Char">
    <w:name w:val="Heading 1 Char"/>
    <w:basedOn w:val="DefaultParagraphFont"/>
    <w:link w:val="Heading1"/>
    <w:uiPriority w:val="9"/>
    <w:rsid w:val="00256BD6"/>
    <w:rPr>
      <w:rFonts w:eastAsiaTheme="majorEastAsia" w:cstheme="majorBidi"/>
      <w:b/>
      <w:sz w:val="24"/>
      <w:szCs w:val="32"/>
    </w:rPr>
  </w:style>
  <w:style w:type="paragraph" w:styleId="TOCHeading">
    <w:name w:val="TOC Heading"/>
    <w:basedOn w:val="Heading1"/>
    <w:next w:val="Normal"/>
    <w:uiPriority w:val="39"/>
    <w:unhideWhenUsed/>
    <w:qFormat/>
    <w:rsid w:val="00256BD6"/>
    <w:pPr>
      <w:outlineLvl w:val="9"/>
    </w:pPr>
  </w:style>
  <w:style w:type="paragraph" w:styleId="TOC1">
    <w:name w:val="toc 1"/>
    <w:basedOn w:val="Normal"/>
    <w:next w:val="Normal"/>
    <w:autoRedefine/>
    <w:uiPriority w:val="39"/>
    <w:unhideWhenUsed/>
    <w:rsid w:val="00256BD6"/>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516816-9BF0-4D0B-82CD-6FDC6FB39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10</Pages>
  <Words>1606</Words>
  <Characters>9160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2020-06-14T09:21:00Z</dcterms:created>
  <dcterms:modified xsi:type="dcterms:W3CDTF">2020-06-14T13:45:00Z</dcterms:modified>
</cp:coreProperties>
</file>